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5073" w14:textId="475C384E" w:rsidR="00000000" w:rsidRDefault="00441655" w:rsidP="00441655">
      <w:pPr>
        <w:jc w:val="center"/>
        <w:rPr>
          <w:rFonts w:ascii="Century Gothic" w:hAnsi="Century Gothic"/>
          <w:sz w:val="28"/>
          <w:szCs w:val="28"/>
        </w:rPr>
      </w:pPr>
      <w:r w:rsidRPr="00441655">
        <w:rPr>
          <w:rFonts w:ascii="Century Gothic" w:hAnsi="Century Gothic"/>
          <w:sz w:val="28"/>
          <w:szCs w:val="28"/>
        </w:rPr>
        <w:t>Overview of the Bible</w:t>
      </w:r>
      <w:r>
        <w:rPr>
          <w:rFonts w:ascii="Century Gothic" w:hAnsi="Century Gothic"/>
          <w:sz w:val="28"/>
          <w:szCs w:val="28"/>
        </w:rPr>
        <w:t>:</w:t>
      </w:r>
      <w:r w:rsidRPr="00441655">
        <w:rPr>
          <w:rFonts w:ascii="Century Gothic" w:hAnsi="Century Gothic"/>
          <w:sz w:val="28"/>
          <w:szCs w:val="28"/>
        </w:rPr>
        <w:t xml:space="preserve"> slides</w:t>
      </w:r>
    </w:p>
    <w:p w14:paraId="7D649C91" w14:textId="77777777" w:rsidR="00441655" w:rsidRDefault="00441655" w:rsidP="00441655">
      <w:pPr>
        <w:jc w:val="center"/>
        <w:rPr>
          <w:rFonts w:ascii="Century Gothic" w:hAnsi="Century Gothic"/>
          <w:sz w:val="28"/>
          <w:szCs w:val="28"/>
        </w:rPr>
      </w:pPr>
    </w:p>
    <w:p w14:paraId="12E3A965" w14:textId="16415830" w:rsidR="00441655" w:rsidRDefault="00441655" w:rsidP="004416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Slide </w:t>
      </w:r>
      <w:r w:rsidR="008757B4">
        <w:rPr>
          <w:rFonts w:ascii="Century Gothic" w:hAnsi="Century Gothic"/>
          <w:sz w:val="28"/>
          <w:szCs w:val="28"/>
        </w:rPr>
        <w:t>1:</w:t>
      </w:r>
    </w:p>
    <w:p w14:paraId="1B6453D0" w14:textId="747E2A2A" w:rsidR="00441655" w:rsidRPr="008757B4" w:rsidRDefault="00441655" w:rsidP="00441655">
      <w:pPr>
        <w:rPr>
          <w:rFonts w:ascii="Century Gothic" w:hAnsi="Century Gothic"/>
          <w:b/>
          <w:bCs/>
          <w:sz w:val="28"/>
          <w:szCs w:val="28"/>
        </w:rPr>
      </w:pPr>
      <w:r w:rsidRPr="005028B4">
        <w:rPr>
          <w:rFonts w:ascii="Century Gothic" w:hAnsi="Century Gothic"/>
          <w:b/>
          <w:bCs/>
          <w:sz w:val="28"/>
          <w:szCs w:val="28"/>
        </w:rPr>
        <w:t>The Inspiration of the Bible:</w:t>
      </w:r>
    </w:p>
    <w:p w14:paraId="6035418A" w14:textId="6E1EEC27" w:rsidR="00441655" w:rsidRPr="00F2049E" w:rsidRDefault="00441655" w:rsidP="00441655">
      <w:p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F2049E">
        <w:rPr>
          <w:rFonts w:ascii="Century Gothic" w:hAnsi="Century Gothic"/>
          <w:kern w:val="0"/>
          <w:sz w:val="28"/>
          <w:szCs w:val="28"/>
          <w14:ligatures w14:val="none"/>
        </w:rPr>
        <w:t>2 Timothy 3:16</w:t>
      </w:r>
      <w:r w:rsidRPr="00F2049E">
        <w:rPr>
          <w:rFonts w:ascii="Century Gothic" w:hAnsi="Century Gothic"/>
          <w:kern w:val="0"/>
          <w:sz w:val="28"/>
          <w:szCs w:val="28"/>
          <w14:ligatures w14:val="none"/>
        </w:rPr>
        <w:t>-</w:t>
      </w:r>
      <w:r w:rsidRPr="00F2049E">
        <w:rPr>
          <w:rFonts w:ascii="Century Gothic" w:hAnsi="Century Gothic"/>
          <w:kern w:val="0"/>
          <w:sz w:val="28"/>
          <w:szCs w:val="28"/>
          <w14:ligatures w14:val="none"/>
        </w:rPr>
        <w:t xml:space="preserve">17 </w:t>
      </w:r>
    </w:p>
    <w:p w14:paraId="76202FAF" w14:textId="77777777" w:rsidR="00441655" w:rsidRPr="00B63DF6" w:rsidRDefault="00441655" w:rsidP="00441655">
      <w:pPr>
        <w:rPr>
          <w:rFonts w:ascii="Century Gothic" w:hAnsi="Century Gothic"/>
          <w:b/>
          <w:bCs/>
          <w:color w:val="FF0000"/>
          <w:kern w:val="0"/>
          <w:sz w:val="28"/>
          <w:szCs w:val="28"/>
          <w14:ligatures w14:val="none"/>
        </w:rPr>
      </w:pPr>
      <w:r w:rsidRPr="00B63DF6">
        <w:rPr>
          <w:rFonts w:ascii="Century Gothic" w:hAnsi="Century Gothic"/>
          <w:b/>
          <w:bCs/>
          <w:color w:val="FF0000"/>
          <w:kern w:val="0"/>
          <w:sz w:val="28"/>
          <w:szCs w:val="28"/>
          <w14:ligatures w14:val="none"/>
        </w:rPr>
        <w:t xml:space="preserve">All Scripture is God-breathed (inspired) and is useful for teaching, rebuking, correcting and training in righteousness, </w:t>
      </w:r>
      <w:r w:rsidRPr="00B63DF6">
        <w:rPr>
          <w:rFonts w:ascii="Century Gothic" w:hAnsi="Century Gothic"/>
          <w:b/>
          <w:bCs/>
          <w:color w:val="FF0000"/>
          <w:kern w:val="0"/>
          <w:sz w:val="28"/>
          <w:szCs w:val="28"/>
          <w:vertAlign w:val="superscript"/>
          <w14:ligatures w14:val="none"/>
        </w:rPr>
        <w:t>17 </w:t>
      </w:r>
      <w:r w:rsidRPr="00B63DF6">
        <w:rPr>
          <w:rFonts w:ascii="Century Gothic" w:hAnsi="Century Gothic"/>
          <w:b/>
          <w:bCs/>
          <w:color w:val="FF0000"/>
          <w:kern w:val="0"/>
          <w:sz w:val="28"/>
          <w:szCs w:val="28"/>
          <w14:ligatures w14:val="none"/>
        </w:rPr>
        <w:t>so that the servant of God</w:t>
      </w:r>
      <w:r w:rsidRPr="00B63DF6">
        <w:rPr>
          <w:rFonts w:ascii="Century Gothic" w:hAnsi="Century Gothic"/>
          <w:b/>
          <w:bCs/>
          <w:color w:val="FF0000"/>
          <w:kern w:val="0"/>
          <w:sz w:val="28"/>
          <w:szCs w:val="28"/>
          <w:vertAlign w:val="superscript"/>
          <w14:ligatures w14:val="none"/>
        </w:rPr>
        <w:t xml:space="preserve"> </w:t>
      </w:r>
      <w:r w:rsidRPr="00B63DF6">
        <w:rPr>
          <w:rFonts w:ascii="Century Gothic" w:hAnsi="Century Gothic"/>
          <w:b/>
          <w:bCs/>
          <w:color w:val="FF0000"/>
          <w:kern w:val="0"/>
          <w:sz w:val="28"/>
          <w:szCs w:val="28"/>
          <w14:ligatures w14:val="none"/>
        </w:rPr>
        <w:t>may be thoroughly equipped for every good work.</w:t>
      </w:r>
    </w:p>
    <w:p w14:paraId="43ED0BAC" w14:textId="5D8B36CB" w:rsidR="00441655" w:rsidRDefault="00441655" w:rsidP="004416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Slide 2:</w:t>
      </w:r>
    </w:p>
    <w:p w14:paraId="103BB99E" w14:textId="77777777" w:rsidR="00441655" w:rsidRPr="00B63DF6" w:rsidRDefault="00441655" w:rsidP="00441655">
      <w:pPr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  <w:r w:rsidRPr="00B63DF6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Why do we read the Bible?</w:t>
      </w:r>
    </w:p>
    <w:p w14:paraId="60739AD5" w14:textId="3C184566" w:rsidR="00441655" w:rsidRPr="00441655" w:rsidRDefault="00441655" w:rsidP="00441655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441655">
        <w:rPr>
          <w:rFonts w:ascii="Century Gothic" w:hAnsi="Century Gothic"/>
          <w:kern w:val="0"/>
          <w:sz w:val="28"/>
          <w:szCs w:val="28"/>
          <w14:ligatures w14:val="none"/>
        </w:rPr>
        <w:t xml:space="preserve">God speaks to us </w:t>
      </w:r>
      <w:r w:rsidRPr="00441655">
        <w:rPr>
          <w:rFonts w:ascii="Century Gothic" w:hAnsi="Century Gothic"/>
          <w:kern w:val="0"/>
          <w:sz w:val="28"/>
          <w:szCs w:val="28"/>
          <w14:ligatures w14:val="none"/>
        </w:rPr>
        <w:t>through it</w:t>
      </w:r>
    </w:p>
    <w:p w14:paraId="1A7A2CC8" w14:textId="7150F85C" w:rsidR="00441655" w:rsidRPr="00441655" w:rsidRDefault="00441655" w:rsidP="00441655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441655">
        <w:rPr>
          <w:rFonts w:ascii="Century Gothic" w:hAnsi="Century Gothic"/>
          <w:kern w:val="0"/>
          <w:sz w:val="28"/>
          <w:szCs w:val="28"/>
          <w14:ligatures w14:val="none"/>
        </w:rPr>
        <w:t>It teaches us.</w:t>
      </w:r>
    </w:p>
    <w:p w14:paraId="0D202167" w14:textId="6DC0A275" w:rsidR="00441655" w:rsidRPr="00441655" w:rsidRDefault="00441655" w:rsidP="00441655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441655">
        <w:rPr>
          <w:rFonts w:ascii="Century Gothic" w:hAnsi="Century Gothic"/>
          <w:kern w:val="0"/>
          <w:sz w:val="28"/>
          <w:szCs w:val="28"/>
          <w14:ligatures w14:val="none"/>
        </w:rPr>
        <w:t>It rebukes and corrects.</w:t>
      </w:r>
    </w:p>
    <w:p w14:paraId="7E36E2C7" w14:textId="5B130658" w:rsidR="00441655" w:rsidRPr="00441655" w:rsidRDefault="00441655" w:rsidP="00441655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441655">
        <w:rPr>
          <w:rFonts w:ascii="Century Gothic" w:hAnsi="Century Gothic"/>
          <w:kern w:val="0"/>
          <w:sz w:val="28"/>
          <w:szCs w:val="28"/>
          <w14:ligatures w14:val="none"/>
        </w:rPr>
        <w:t>It thoroughly equips us for every good work’</w:t>
      </w:r>
    </w:p>
    <w:p w14:paraId="49D2FF82" w14:textId="021DD8F8" w:rsidR="00441655" w:rsidRPr="00441655" w:rsidRDefault="00441655" w:rsidP="00441655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441655">
        <w:rPr>
          <w:rFonts w:ascii="Century Gothic" w:hAnsi="Century Gothic"/>
          <w:kern w:val="0"/>
          <w:sz w:val="28"/>
          <w:szCs w:val="28"/>
          <w14:ligatures w14:val="none"/>
        </w:rPr>
        <w:t>It is a weapon of spiritual warfare</w:t>
      </w:r>
    </w:p>
    <w:p w14:paraId="4CAC70A6" w14:textId="66B1C645" w:rsidR="00441655" w:rsidRPr="00441655" w:rsidRDefault="00441655" w:rsidP="00441655">
      <w:pPr>
        <w:pStyle w:val="ListParagraph"/>
        <w:numPr>
          <w:ilvl w:val="0"/>
          <w:numId w:val="2"/>
        </w:numPr>
        <w:rPr>
          <w:rFonts w:ascii="Century Gothic" w:hAnsi="Century Gothic"/>
          <w:color w:val="EE0000"/>
          <w:kern w:val="0"/>
          <w:sz w:val="28"/>
          <w:szCs w:val="28"/>
          <w14:ligatures w14:val="none"/>
        </w:rPr>
      </w:pPr>
      <w:r w:rsidRPr="00441655">
        <w:rPr>
          <w:rFonts w:ascii="Century Gothic" w:hAnsi="Century Gothic"/>
          <w:kern w:val="0"/>
          <w:sz w:val="28"/>
          <w:szCs w:val="28"/>
          <w14:ligatures w14:val="none"/>
        </w:rPr>
        <w:t>It teaches us how to pray</w:t>
      </w:r>
    </w:p>
    <w:p w14:paraId="010C26FD" w14:textId="450712DC" w:rsidR="00441655" w:rsidRPr="00441655" w:rsidRDefault="00441655" w:rsidP="00441655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441655">
        <w:rPr>
          <w:rFonts w:ascii="Century Gothic" w:hAnsi="Century Gothic"/>
          <w:kern w:val="0"/>
          <w:sz w:val="28"/>
          <w:szCs w:val="28"/>
          <w14:ligatures w14:val="none"/>
        </w:rPr>
        <w:t>It helps us to live in purity</w:t>
      </w:r>
    </w:p>
    <w:p w14:paraId="4A4063AB" w14:textId="26E7D823" w:rsidR="00441655" w:rsidRPr="00441655" w:rsidRDefault="00441655" w:rsidP="00441655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441655">
        <w:rPr>
          <w:rFonts w:ascii="Century Gothic" w:hAnsi="Century Gothic"/>
          <w:kern w:val="0"/>
          <w:sz w:val="28"/>
          <w:szCs w:val="28"/>
          <w14:ligatures w14:val="none"/>
        </w:rPr>
        <w:t>It foretells and gives insight into human history</w:t>
      </w:r>
    </w:p>
    <w:p w14:paraId="6CA03C7E" w14:textId="43F380BA" w:rsidR="00441655" w:rsidRDefault="005028B4" w:rsidP="004416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Slide 3:</w:t>
      </w:r>
    </w:p>
    <w:p w14:paraId="520BD006" w14:textId="77777777" w:rsidR="005028B4" w:rsidRPr="005028B4" w:rsidRDefault="005028B4" w:rsidP="005028B4">
      <w:pPr>
        <w:rPr>
          <w:rFonts w:ascii="Century Gothic" w:hAnsi="Century Gothic"/>
          <w:b/>
          <w:bCs/>
          <w:kern w:val="0"/>
          <w:sz w:val="32"/>
          <w:szCs w:val="32"/>
          <w14:ligatures w14:val="none"/>
        </w:rPr>
      </w:pPr>
      <w:r w:rsidRPr="005028B4">
        <w:rPr>
          <w:rFonts w:ascii="Century Gothic" w:hAnsi="Century Gothic"/>
          <w:b/>
          <w:bCs/>
          <w:kern w:val="0"/>
          <w:sz w:val="32"/>
          <w:szCs w:val="32"/>
          <w14:ligatures w14:val="none"/>
        </w:rPr>
        <w:t>The Authority of the Bible</w:t>
      </w:r>
    </w:p>
    <w:p w14:paraId="6998F016" w14:textId="77777777" w:rsidR="00577F92" w:rsidRDefault="00577F92" w:rsidP="00577F9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 Westminster Confession</w:t>
      </w:r>
    </w:p>
    <w:p w14:paraId="555F9059" w14:textId="70C67595" w:rsidR="00577F92" w:rsidRPr="00577F92" w:rsidRDefault="00577F92" w:rsidP="00577F92">
      <w:pPr>
        <w:pStyle w:val="ListParagraph"/>
        <w:numPr>
          <w:ilvl w:val="0"/>
          <w:numId w:val="2"/>
        </w:numP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577F92">
        <w:rPr>
          <w:rFonts w:ascii="Century Gothic" w:hAnsi="Century Gothic"/>
          <w:sz w:val="28"/>
          <w:szCs w:val="28"/>
        </w:rPr>
        <w:t>T</w:t>
      </w:r>
      <w:r w:rsidRPr="00577F92">
        <w:rPr>
          <w:rFonts w:ascii="Century Gothic" w:hAnsi="Century Gothic" w:cstheme="minorHAnsi"/>
          <w:kern w:val="0"/>
          <w:sz w:val="28"/>
          <w:szCs w:val="28"/>
          <w14:ligatures w14:val="none"/>
        </w:rPr>
        <w:t>he</w:t>
      </w:r>
      <w:r w:rsidRPr="00577F92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Bible is the inspired, written Word of God </w:t>
      </w:r>
    </w:p>
    <w:p w14:paraId="2F6EEED6" w14:textId="511E27D7" w:rsidR="00577F92" w:rsidRPr="00577F92" w:rsidRDefault="00577F92" w:rsidP="00577F92">
      <w:pPr>
        <w:pStyle w:val="ListParagraph"/>
        <w:numPr>
          <w:ilvl w:val="0"/>
          <w:numId w:val="2"/>
        </w:numP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577F92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T</w:t>
      </w:r>
      <w:r w:rsidRPr="00577F92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he infallible rule of faith and lif</w:t>
      </w:r>
      <w:r w:rsidRPr="00577F92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e</w:t>
      </w:r>
    </w:p>
    <w:p w14:paraId="77FDE327" w14:textId="3123C8B0" w:rsidR="00577F92" w:rsidRPr="00577F92" w:rsidRDefault="00577F92" w:rsidP="00577F92">
      <w:pPr>
        <w:pStyle w:val="ListParagraph"/>
        <w:numPr>
          <w:ilvl w:val="0"/>
          <w:numId w:val="2"/>
        </w:numP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577F92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T</w:t>
      </w:r>
      <w:r w:rsidRPr="00577F92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he final authority in all matters</w:t>
      </w:r>
    </w:p>
    <w:p w14:paraId="0E158A74" w14:textId="4FD87DC4" w:rsidR="00577F92" w:rsidRPr="00577F92" w:rsidRDefault="00577F92" w:rsidP="00577F92">
      <w:pPr>
        <w:pStyle w:val="ListParagraph"/>
        <w:numPr>
          <w:ilvl w:val="0"/>
          <w:numId w:val="2"/>
        </w:numP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577F92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C</w:t>
      </w:r>
      <w:r w:rsidRPr="00577F92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ontaining all things necessary for God's glory and</w:t>
      </w:r>
      <w:r w:rsidR="009D73C0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our</w:t>
      </w:r>
      <w:r w:rsidRPr="00577F92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salvation</w:t>
      </w:r>
    </w:p>
    <w:p w14:paraId="06FFC54E" w14:textId="3246A8C9" w:rsidR="00577F92" w:rsidRDefault="00577F92" w:rsidP="00577F92">
      <w:pPr>
        <w:pStyle w:val="ListParagraph"/>
        <w:numPr>
          <w:ilvl w:val="0"/>
          <w:numId w:val="2"/>
        </w:numP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577F92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T</w:t>
      </w:r>
      <w:r w:rsidRPr="00577F92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he sufficient guide for </w:t>
      </w:r>
      <w:r w:rsidR="00900890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all </w:t>
      </w:r>
      <w:r w:rsidRPr="00577F92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belief and practice. </w:t>
      </w:r>
    </w:p>
    <w:p w14:paraId="128AB310" w14:textId="77777777" w:rsidR="00577F92" w:rsidRPr="00577F92" w:rsidRDefault="00577F92" w:rsidP="00577F92">
      <w:pP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210DE8F5" w14:textId="77777777" w:rsidR="00577F92" w:rsidRDefault="00577F92" w:rsidP="00577F92">
      <w:pP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2B96DF3E" w14:textId="26F689B6" w:rsidR="00577F92" w:rsidRDefault="00577F92" w:rsidP="00577F92">
      <w:pP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Slide 4:</w:t>
      </w:r>
    </w:p>
    <w:p w14:paraId="3E9122A0" w14:textId="45F1B563" w:rsidR="00577F92" w:rsidRDefault="00577F92" w:rsidP="00577F92">
      <w:pPr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577F92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lastRenderedPageBreak/>
        <w:t>How to Understand the Bible</w:t>
      </w:r>
    </w:p>
    <w:p w14:paraId="2F3CB98E" w14:textId="77777777" w:rsidR="00577F92" w:rsidRPr="00FB537F" w:rsidRDefault="00577F92" w:rsidP="00577F92">
      <w:p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577F92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The Big story:</w:t>
      </w:r>
      <w:r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Pr="00FB537F">
        <w:rPr>
          <w:rFonts w:ascii="Century Gothic" w:hAnsi="Century Gothic"/>
          <w:kern w:val="0"/>
          <w:sz w:val="28"/>
          <w:szCs w:val="28"/>
          <w14:ligatures w14:val="none"/>
        </w:rPr>
        <w:t>God’s love relationship with humanity that was broken by us through sin and restored by God through Jesus Christ so that we can enjoy a relationship with Him forever.</w:t>
      </w:r>
    </w:p>
    <w:p w14:paraId="3813EA2D" w14:textId="47A73754" w:rsidR="00577F92" w:rsidRPr="00577F92" w:rsidRDefault="00577F92" w:rsidP="00577F92">
      <w:pPr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</w:pPr>
    </w:p>
    <w:p w14:paraId="3465D02E" w14:textId="5F8BF0F8" w:rsidR="00D612F8" w:rsidRDefault="00D612F8" w:rsidP="00577F92">
      <w:p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 xml:space="preserve">Slide </w:t>
      </w:r>
      <w:r w:rsidR="00B024B7">
        <w:rPr>
          <w:rFonts w:ascii="Century Gothic" w:hAnsi="Century Gothic"/>
          <w:kern w:val="0"/>
          <w:sz w:val="28"/>
          <w:szCs w:val="28"/>
          <w14:ligatures w14:val="none"/>
        </w:rPr>
        <w:t>5</w:t>
      </w:r>
      <w:r>
        <w:rPr>
          <w:rFonts w:ascii="Century Gothic" w:hAnsi="Century Gothic"/>
          <w:kern w:val="0"/>
          <w:sz w:val="28"/>
          <w:szCs w:val="28"/>
          <w14:ligatures w14:val="none"/>
        </w:rPr>
        <w:t>:</w:t>
      </w:r>
    </w:p>
    <w:p w14:paraId="2CD7114A" w14:textId="08B9D966" w:rsidR="00B024B7" w:rsidRPr="00254C08" w:rsidRDefault="00B024B7" w:rsidP="00577F92">
      <w:pPr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  <w:r w:rsidRPr="00254C08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Principles</w:t>
      </w:r>
      <w:r w:rsidR="00254C08" w:rsidRPr="00254C08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:</w:t>
      </w:r>
    </w:p>
    <w:p w14:paraId="4FD59F2C" w14:textId="4A04456D" w:rsidR="00D612F8" w:rsidRPr="00D612F8" w:rsidRDefault="00D612F8" w:rsidP="00D612F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 w:rsidRPr="00D612F8"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Be aware of our own </w:t>
      </w:r>
      <w:r w:rsidRPr="00D612F8">
        <w:rPr>
          <w:rFonts w:ascii="Century Gothic" w:hAnsi="Century Gothic" w:cstheme="minorHAnsi"/>
          <w:kern w:val="0"/>
          <w:sz w:val="28"/>
          <w:szCs w:val="28"/>
          <w14:ligatures w14:val="none"/>
        </w:rPr>
        <w:t>views and assumptions</w:t>
      </w:r>
    </w:p>
    <w:p w14:paraId="120BFAA4" w14:textId="6AE9DA81" w:rsidR="00D612F8" w:rsidRPr="00D612F8" w:rsidRDefault="00D612F8" w:rsidP="00D612F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 w:rsidRPr="00D612F8"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Accept the divine inspiration </w:t>
      </w:r>
      <w:r w:rsidRPr="00D612F8"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and authority </w:t>
      </w:r>
      <w:r w:rsidRPr="00D612F8">
        <w:rPr>
          <w:rFonts w:ascii="Century Gothic" w:hAnsi="Century Gothic" w:cstheme="minorHAnsi"/>
          <w:kern w:val="0"/>
          <w:sz w:val="28"/>
          <w:szCs w:val="28"/>
          <w14:ligatures w14:val="none"/>
        </w:rPr>
        <w:t>of scripture.</w:t>
      </w:r>
    </w:p>
    <w:p w14:paraId="4C7373C3" w14:textId="77777777" w:rsidR="00D612F8" w:rsidRPr="00D612F8" w:rsidRDefault="00D612F8" w:rsidP="00D612F8">
      <w:pPr>
        <w:pStyle w:val="ListParagraph"/>
        <w:numPr>
          <w:ilvl w:val="0"/>
          <w:numId w:val="2"/>
        </w:numPr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 w:rsidRPr="00D612F8"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The Bible </w:t>
      </w:r>
      <w:r w:rsidRPr="00D612F8">
        <w:rPr>
          <w:rFonts w:ascii="Century Gothic" w:hAnsi="Century Gothic" w:cstheme="minorHAnsi"/>
          <w:kern w:val="0"/>
          <w:sz w:val="28"/>
          <w:szCs w:val="28"/>
          <w14:ligatures w14:val="none"/>
        </w:rPr>
        <w:t>can be understood.</w:t>
      </w:r>
    </w:p>
    <w:p w14:paraId="25AD3381" w14:textId="77777777" w:rsidR="00D612F8" w:rsidRDefault="00D612F8" w:rsidP="00D612F8">
      <w:pPr>
        <w:pStyle w:val="ListParagraph"/>
        <w:numPr>
          <w:ilvl w:val="0"/>
          <w:numId w:val="2"/>
        </w:numPr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 w:rsidRPr="00D612F8">
        <w:rPr>
          <w:rFonts w:ascii="Century Gothic" w:hAnsi="Century Gothic" w:cstheme="minorHAnsi"/>
          <w:kern w:val="0"/>
          <w:sz w:val="28"/>
          <w:szCs w:val="28"/>
          <w14:ligatures w14:val="none"/>
        </w:rPr>
        <w:t>We u</w:t>
      </w:r>
      <w:r w:rsidRPr="00D612F8">
        <w:rPr>
          <w:rFonts w:ascii="Century Gothic" w:hAnsi="Century Gothic" w:cstheme="minorHAnsi"/>
          <w:kern w:val="0"/>
          <w:sz w:val="28"/>
          <w:szCs w:val="28"/>
          <w14:ligatures w14:val="none"/>
        </w:rPr>
        <w:t>se the studies of others.</w:t>
      </w:r>
    </w:p>
    <w:p w14:paraId="32CE6CAB" w14:textId="4CEFB9BA" w:rsidR="00D612F8" w:rsidRPr="00D612F8" w:rsidRDefault="00D612F8" w:rsidP="00D612F8">
      <w:pPr>
        <w:pStyle w:val="ListParagraph"/>
        <w:numPr>
          <w:ilvl w:val="0"/>
          <w:numId w:val="2"/>
        </w:numPr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 w:rsidRPr="00D612F8">
        <w:rPr>
          <w:rFonts w:ascii="Century Gothic" w:hAnsi="Century Gothic" w:cstheme="minorHAnsi"/>
          <w:kern w:val="0"/>
          <w:sz w:val="28"/>
          <w:szCs w:val="28"/>
          <w14:ligatures w14:val="none"/>
        </w:rPr>
        <w:t>Ask questions</w:t>
      </w:r>
      <w:r>
        <w:rPr>
          <w:rFonts w:ascii="Century Gothic" w:hAnsi="Century Gothic" w:cstheme="minorHAnsi"/>
          <w:kern w:val="0"/>
          <w:sz w:val="28"/>
          <w:szCs w:val="28"/>
          <w14:ligatures w14:val="none"/>
        </w:rPr>
        <w:t>:</w:t>
      </w:r>
    </w:p>
    <w:p w14:paraId="093E8F15" w14:textId="77777777" w:rsidR="00D612F8" w:rsidRPr="00FB537F" w:rsidRDefault="00D612F8" w:rsidP="00D612F8">
      <w:pPr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</w:pPr>
      <w:r w:rsidRPr="00FB537F"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Relating to </w:t>
      </w:r>
      <w:r w:rsidRPr="00FB537F"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  <w:t>context:</w:t>
      </w:r>
    </w:p>
    <w:p w14:paraId="246A0FA7" w14:textId="23B50364" w:rsidR="00D612F8" w:rsidRPr="00FB537F" w:rsidRDefault="00D612F8" w:rsidP="00D612F8">
      <w:pPr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 w:rsidRPr="00FB537F"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Relating to </w:t>
      </w:r>
      <w:r w:rsidRPr="00FB537F"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  <w:t>content:</w:t>
      </w:r>
    </w:p>
    <w:p w14:paraId="13E7481F" w14:textId="77777777" w:rsidR="00D612F8" w:rsidRPr="00FB537F" w:rsidRDefault="00D612F8" w:rsidP="00D612F8">
      <w:pPr>
        <w:contextualSpacing/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</w:pPr>
      <w:r w:rsidRPr="00FB537F">
        <w:rPr>
          <w:rFonts w:ascii="Century Gothic" w:hAnsi="Century Gothic" w:cstheme="minorHAnsi"/>
          <w:kern w:val="0"/>
          <w:sz w:val="28"/>
          <w:szCs w:val="28"/>
          <w14:ligatures w14:val="none"/>
        </w:rPr>
        <w:t>Relating to</w:t>
      </w:r>
      <w:r w:rsidRPr="00FB537F"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  <w:t xml:space="preserve"> interpretation and application:</w:t>
      </w:r>
    </w:p>
    <w:p w14:paraId="2AC6878F" w14:textId="77777777" w:rsidR="00D612F8" w:rsidRPr="00FB537F" w:rsidRDefault="00D612F8" w:rsidP="00D612F8">
      <w:pPr>
        <w:ind w:left="720"/>
        <w:contextualSpacing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</w:p>
    <w:p w14:paraId="777BB876" w14:textId="77777777" w:rsidR="00D612F8" w:rsidRPr="00FB537F" w:rsidRDefault="00D612F8" w:rsidP="00D612F8">
      <w:pPr>
        <w:contextualSpacing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</w:p>
    <w:p w14:paraId="7A7B2018" w14:textId="4EC31F26" w:rsidR="00577F92" w:rsidRDefault="00DF1D82" w:rsidP="004416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Slide </w:t>
      </w:r>
      <w:r w:rsidR="00B024B7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:</w:t>
      </w:r>
    </w:p>
    <w:p w14:paraId="65F50C5D" w14:textId="77777777" w:rsidR="00DF1D82" w:rsidRDefault="00DF1D82" w:rsidP="00DF1D82">
      <w:pPr>
        <w:rPr>
          <w:rFonts w:ascii="Century Gothic" w:hAnsi="Century Gothic"/>
          <w:b/>
          <w:bCs/>
          <w:kern w:val="0"/>
          <w:sz w:val="32"/>
          <w:szCs w:val="32"/>
          <w14:ligatures w14:val="none"/>
        </w:rPr>
      </w:pPr>
      <w:r w:rsidRPr="00DF1D82">
        <w:rPr>
          <w:rFonts w:ascii="Century Gothic" w:hAnsi="Century Gothic"/>
          <w:b/>
          <w:bCs/>
          <w:kern w:val="0"/>
          <w:sz w:val="32"/>
          <w:szCs w:val="32"/>
          <w14:ligatures w14:val="none"/>
        </w:rPr>
        <w:t>Types of Bible Literature</w:t>
      </w:r>
    </w:p>
    <w:p w14:paraId="1F00090B" w14:textId="2A715608" w:rsidR="001F2B8B" w:rsidRPr="00E02A8C" w:rsidRDefault="001F2B8B" w:rsidP="001F2B8B">
      <w:p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L</w:t>
      </w:r>
      <w:r w:rsidRPr="00E02A8C">
        <w:rPr>
          <w:rFonts w:ascii="Century Gothic" w:hAnsi="Century Gothic"/>
          <w:kern w:val="0"/>
          <w:sz w:val="28"/>
          <w:szCs w:val="28"/>
          <w14:ligatures w14:val="none"/>
        </w:rPr>
        <w:t xml:space="preserve">aw, history, poetry, stories, </w:t>
      </w:r>
      <w:r w:rsidRPr="00864A20">
        <w:rPr>
          <w:rFonts w:ascii="Century Gothic" w:hAnsi="Century Gothic"/>
          <w:kern w:val="0"/>
          <w:sz w:val="28"/>
          <w:szCs w:val="28"/>
          <w14:ligatures w14:val="none"/>
        </w:rPr>
        <w:t xml:space="preserve">genealogies, </w:t>
      </w:r>
      <w:r w:rsidRPr="00E02A8C">
        <w:rPr>
          <w:rFonts w:ascii="Century Gothic" w:hAnsi="Century Gothic"/>
          <w:kern w:val="0"/>
          <w:sz w:val="28"/>
          <w:szCs w:val="28"/>
          <w14:ligatures w14:val="none"/>
        </w:rPr>
        <w:t xml:space="preserve">love songs, hymns, prophecy, wisdom, letters, sermons, narrative </w:t>
      </w:r>
      <w:r w:rsidRPr="00864A20">
        <w:rPr>
          <w:rFonts w:ascii="Century Gothic" w:hAnsi="Century Gothic"/>
          <w:kern w:val="0"/>
          <w:sz w:val="28"/>
          <w:szCs w:val="28"/>
          <w14:ligatures w14:val="none"/>
        </w:rPr>
        <w:t>and revelations</w:t>
      </w:r>
      <w:r w:rsidRPr="00E02A8C">
        <w:rPr>
          <w:rFonts w:ascii="Century Gothic" w:hAnsi="Century Gothic"/>
          <w:kern w:val="0"/>
          <w:sz w:val="28"/>
          <w:szCs w:val="28"/>
          <w14:ligatures w14:val="none"/>
        </w:rPr>
        <w:t>.</w:t>
      </w:r>
    </w:p>
    <w:p w14:paraId="773DF57F" w14:textId="77777777" w:rsidR="001F2B8B" w:rsidRPr="00DF1D82" w:rsidRDefault="001F2B8B" w:rsidP="00DF1D82">
      <w:pPr>
        <w:rPr>
          <w:rFonts w:ascii="Century Gothic" w:hAnsi="Century Gothic"/>
          <w:b/>
          <w:bCs/>
          <w:kern w:val="0"/>
          <w:sz w:val="32"/>
          <w:szCs w:val="32"/>
          <w14:ligatures w14:val="none"/>
        </w:rPr>
      </w:pPr>
    </w:p>
    <w:p w14:paraId="67E8B859" w14:textId="39DF077D" w:rsidR="00DF1D82" w:rsidRDefault="007F6AEF" w:rsidP="004416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Slide </w:t>
      </w:r>
      <w:r w:rsidR="00B024B7">
        <w:rPr>
          <w:rFonts w:ascii="Century Gothic" w:hAnsi="Century Gothic"/>
          <w:sz w:val="28"/>
          <w:szCs w:val="28"/>
        </w:rPr>
        <w:t>7</w:t>
      </w:r>
      <w:r>
        <w:rPr>
          <w:rFonts w:ascii="Century Gothic" w:hAnsi="Century Gothic"/>
          <w:sz w:val="28"/>
          <w:szCs w:val="28"/>
        </w:rPr>
        <w:t>:</w:t>
      </w:r>
    </w:p>
    <w:p w14:paraId="6AFC1613" w14:textId="77777777" w:rsidR="00511A4E" w:rsidRPr="00A10013" w:rsidRDefault="00511A4E" w:rsidP="00511A4E">
      <w:pPr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  <w:r w:rsidRPr="00A10013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Genesis, Exodus, Leviticus, Numbers, Deuteronomy.</w:t>
      </w:r>
    </w:p>
    <w:p w14:paraId="63E7C8F1" w14:textId="77777777" w:rsidR="00511A4E" w:rsidRDefault="00511A4E" w:rsidP="00511A4E">
      <w:p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864A20">
        <w:rPr>
          <w:rFonts w:ascii="Century Gothic" w:hAnsi="Century Gothic"/>
          <w:kern w:val="0"/>
          <w:sz w:val="28"/>
          <w:szCs w:val="28"/>
          <w14:ligatures w14:val="none"/>
        </w:rPr>
        <w:t xml:space="preserve">Creation. </w:t>
      </w:r>
      <w:r>
        <w:rPr>
          <w:rFonts w:ascii="Century Gothic" w:hAnsi="Century Gothic"/>
          <w:kern w:val="0"/>
          <w:sz w:val="28"/>
          <w:szCs w:val="28"/>
          <w14:ligatures w14:val="none"/>
        </w:rPr>
        <w:t>E</w:t>
      </w:r>
      <w:r w:rsidRPr="00E02A8C">
        <w:rPr>
          <w:rFonts w:ascii="Century Gothic" w:hAnsi="Century Gothic"/>
          <w:kern w:val="0"/>
          <w:sz w:val="28"/>
          <w:szCs w:val="28"/>
          <w14:ligatures w14:val="none"/>
        </w:rPr>
        <w:t>arly history of Israel</w:t>
      </w:r>
      <w:r w:rsidRPr="00864A20">
        <w:rPr>
          <w:rFonts w:ascii="Century Gothic" w:hAnsi="Century Gothic"/>
          <w:kern w:val="0"/>
          <w:sz w:val="28"/>
          <w:szCs w:val="28"/>
          <w14:ligatures w14:val="none"/>
        </w:rPr>
        <w:t>.</w:t>
      </w:r>
      <w:r w:rsidRPr="00E02A8C">
        <w:rPr>
          <w:rFonts w:ascii="Century Gothic" w:hAnsi="Century Gothic"/>
          <w:kern w:val="0"/>
          <w:sz w:val="28"/>
          <w:szCs w:val="28"/>
          <w14:ligatures w14:val="none"/>
        </w:rPr>
        <w:t xml:space="preserve"> God’s</w:t>
      </w:r>
      <w:r w:rsidRPr="00864A20">
        <w:rPr>
          <w:rFonts w:ascii="Century Gothic" w:hAnsi="Century Gothic"/>
          <w:kern w:val="0"/>
          <w:sz w:val="28"/>
          <w:szCs w:val="28"/>
          <w14:ligatures w14:val="none"/>
        </w:rPr>
        <w:t xml:space="preserve"> laws</w:t>
      </w:r>
      <w:r w:rsidRPr="00E02A8C">
        <w:rPr>
          <w:rFonts w:ascii="Century Gothic" w:hAnsi="Century Gothic"/>
          <w:kern w:val="0"/>
          <w:sz w:val="28"/>
          <w:szCs w:val="28"/>
          <w14:ligatures w14:val="none"/>
        </w:rPr>
        <w:t xml:space="preserve"> </w:t>
      </w:r>
      <w:r w:rsidRPr="00864A20">
        <w:rPr>
          <w:rFonts w:ascii="Century Gothic" w:hAnsi="Century Gothic"/>
          <w:kern w:val="0"/>
          <w:sz w:val="28"/>
          <w:szCs w:val="28"/>
          <w14:ligatures w14:val="none"/>
        </w:rPr>
        <w:t>for His people</w:t>
      </w:r>
      <w:r w:rsidRPr="00E02A8C">
        <w:rPr>
          <w:rFonts w:ascii="Century Gothic" w:hAnsi="Century Gothic"/>
          <w:kern w:val="0"/>
          <w:sz w:val="28"/>
          <w:szCs w:val="28"/>
          <w14:ligatures w14:val="none"/>
        </w:rPr>
        <w:t>.</w:t>
      </w:r>
    </w:p>
    <w:p w14:paraId="6694157C" w14:textId="77777777" w:rsidR="00A10013" w:rsidRPr="00E02A8C" w:rsidRDefault="00A10013" w:rsidP="00A10013">
      <w:pPr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  <w:r w:rsidRPr="00E02A8C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Romans 10:4</w:t>
      </w:r>
    </w:p>
    <w:p w14:paraId="5A09114F" w14:textId="77777777" w:rsidR="00A10013" w:rsidRDefault="00A10013" w:rsidP="00A10013">
      <w:pPr>
        <w:rPr>
          <w:rFonts w:ascii="Century Gothic" w:hAnsi="Century Gothic"/>
          <w:b/>
          <w:bCs/>
          <w:color w:val="FF0000"/>
          <w:kern w:val="0"/>
          <w:sz w:val="28"/>
          <w:szCs w:val="28"/>
          <w14:ligatures w14:val="none"/>
        </w:rPr>
      </w:pPr>
      <w:r w:rsidRPr="00E02A8C">
        <w:rPr>
          <w:rFonts w:ascii="Century Gothic" w:hAnsi="Century Gothic"/>
          <w:b/>
          <w:bCs/>
          <w:color w:val="FF0000"/>
          <w:kern w:val="0"/>
          <w:sz w:val="28"/>
          <w:szCs w:val="28"/>
          <w14:ligatures w14:val="none"/>
        </w:rPr>
        <w:t>Christ is the culmination of the law so that there may be righteousness for everyone who believes.</w:t>
      </w:r>
    </w:p>
    <w:p w14:paraId="6E2CC8D7" w14:textId="77777777" w:rsidR="001509EC" w:rsidRDefault="001509EC" w:rsidP="00A10013">
      <w:pPr>
        <w:rPr>
          <w:rFonts w:ascii="Century Gothic" w:hAnsi="Century Gothic"/>
          <w:b/>
          <w:bCs/>
          <w:color w:val="FF0000"/>
          <w:kern w:val="0"/>
          <w:sz w:val="28"/>
          <w:szCs w:val="28"/>
          <w14:ligatures w14:val="none"/>
        </w:rPr>
      </w:pPr>
    </w:p>
    <w:p w14:paraId="3620495B" w14:textId="789E75C7" w:rsidR="00A10013" w:rsidRPr="001509EC" w:rsidRDefault="00A10013" w:rsidP="001509EC">
      <w:p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A10013">
        <w:rPr>
          <w:rFonts w:ascii="Century Gothic" w:hAnsi="Century Gothic"/>
          <w:kern w:val="0"/>
          <w:sz w:val="28"/>
          <w:szCs w:val="28"/>
          <w14:ligatures w14:val="none"/>
        </w:rPr>
        <w:lastRenderedPageBreak/>
        <w:t xml:space="preserve">Slide </w:t>
      </w:r>
      <w:r w:rsidR="00B024B7">
        <w:rPr>
          <w:rFonts w:ascii="Century Gothic" w:hAnsi="Century Gothic"/>
          <w:kern w:val="0"/>
          <w:sz w:val="28"/>
          <w:szCs w:val="28"/>
          <w14:ligatures w14:val="none"/>
        </w:rPr>
        <w:t>8</w:t>
      </w:r>
      <w:r>
        <w:rPr>
          <w:rFonts w:ascii="Century Gothic" w:hAnsi="Century Gothic"/>
          <w:kern w:val="0"/>
          <w:sz w:val="28"/>
          <w:szCs w:val="28"/>
          <w14:ligatures w14:val="none"/>
        </w:rPr>
        <w:t>:</w:t>
      </w:r>
    </w:p>
    <w:p w14:paraId="0FAB06D9" w14:textId="679FF903" w:rsidR="00A10013" w:rsidRPr="00E02A8C" w:rsidRDefault="00A10013" w:rsidP="00A10013">
      <w:pPr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  <w:r w:rsidRPr="00E02A8C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Joshua, Judges, Ruth, 1 and 2 Samuel, 1 and 2 Kings, 1 and 2 Chronicles, Ezra, Nehemiah and Esther</w:t>
      </w:r>
    </w:p>
    <w:p w14:paraId="1ED26AF8" w14:textId="3C5F1E68" w:rsidR="00633157" w:rsidRDefault="00633157" w:rsidP="00633157">
      <w:pPr>
        <w:contextualSpacing/>
        <w:rPr>
          <w:rFonts w:ascii="Century Gothic" w:hAnsi="Century Gothic"/>
          <w:kern w:val="0"/>
          <w:sz w:val="28"/>
          <w:szCs w:val="28"/>
          <w14:ligatures w14:val="none"/>
        </w:rPr>
      </w:pPr>
      <w:r w:rsidRPr="00633157">
        <w:rPr>
          <w:rFonts w:ascii="Century Gothic" w:hAnsi="Century Gothic"/>
          <w:kern w:val="0"/>
          <w:sz w:val="28"/>
          <w:szCs w:val="28"/>
          <w14:ligatures w14:val="none"/>
        </w:rPr>
        <w:t>Israel’s history</w:t>
      </w:r>
      <w:r w:rsidR="0097003B">
        <w:rPr>
          <w:rFonts w:ascii="Century Gothic" w:hAnsi="Century Gothic"/>
          <w:kern w:val="0"/>
          <w:sz w:val="28"/>
          <w:szCs w:val="28"/>
          <w14:ligatures w14:val="none"/>
        </w:rPr>
        <w:t>, individual stories</w:t>
      </w:r>
      <w:r w:rsidRPr="00633157">
        <w:rPr>
          <w:rFonts w:ascii="Century Gothic" w:hAnsi="Century Gothic"/>
          <w:kern w:val="0"/>
          <w:sz w:val="28"/>
          <w:szCs w:val="28"/>
          <w14:ligatures w14:val="none"/>
        </w:rPr>
        <w:t xml:space="preserve"> and narratives</w:t>
      </w:r>
    </w:p>
    <w:p w14:paraId="032C2C98" w14:textId="77777777" w:rsidR="003D1D02" w:rsidRDefault="003D1D02" w:rsidP="00633157">
      <w:pPr>
        <w:contextualSpacing/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37C320AA" w14:textId="01D5A658" w:rsidR="003D1D02" w:rsidRPr="00E02A8C" w:rsidRDefault="003D1D02" w:rsidP="003D1D02">
      <w:pPr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  <w:r w:rsidRPr="00E02A8C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Job, Psalms, Proverbs, Ecclesiastes, Song of Songs</w:t>
      </w:r>
    </w:p>
    <w:p w14:paraId="309682D5" w14:textId="62BE38EE" w:rsidR="003D1D02" w:rsidRPr="001509EC" w:rsidRDefault="003D1D02" w:rsidP="001509EC">
      <w:pPr>
        <w:contextualSpacing/>
        <w:rPr>
          <w:rFonts w:ascii="Century Gothic" w:hAnsi="Century Gothic"/>
          <w:kern w:val="0"/>
          <w:sz w:val="28"/>
          <w:szCs w:val="28"/>
          <w14:ligatures w14:val="none"/>
        </w:rPr>
      </w:pPr>
      <w:r w:rsidRPr="001509EC">
        <w:rPr>
          <w:rFonts w:ascii="Century Gothic" w:hAnsi="Century Gothic"/>
          <w:kern w:val="0"/>
          <w:sz w:val="28"/>
          <w:szCs w:val="28"/>
          <w14:ligatures w14:val="none"/>
        </w:rPr>
        <w:t>Poetry and Wisdom literature/’The Writings’</w:t>
      </w:r>
    </w:p>
    <w:p w14:paraId="1926048A" w14:textId="77777777" w:rsidR="003D1D02" w:rsidRPr="00E02A8C" w:rsidRDefault="003D1D02" w:rsidP="003D1D02">
      <w:pPr>
        <w:ind w:left="720"/>
        <w:contextualSpacing/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</w:p>
    <w:p w14:paraId="27829129" w14:textId="35C6C581" w:rsidR="003D1D02" w:rsidRDefault="0097003B" w:rsidP="00633157">
      <w:pPr>
        <w:contextualSpacing/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 xml:space="preserve">Slide </w:t>
      </w:r>
      <w:r w:rsidR="00B024B7">
        <w:rPr>
          <w:rFonts w:ascii="Century Gothic" w:hAnsi="Century Gothic"/>
          <w:kern w:val="0"/>
          <w:sz w:val="28"/>
          <w:szCs w:val="28"/>
          <w14:ligatures w14:val="none"/>
        </w:rPr>
        <w:t>9</w:t>
      </w:r>
      <w:r>
        <w:rPr>
          <w:rFonts w:ascii="Century Gothic" w:hAnsi="Century Gothic"/>
          <w:kern w:val="0"/>
          <w:sz w:val="28"/>
          <w:szCs w:val="28"/>
          <w14:ligatures w14:val="none"/>
        </w:rPr>
        <w:t>:</w:t>
      </w:r>
    </w:p>
    <w:p w14:paraId="4EE264F6" w14:textId="77777777" w:rsidR="0097003B" w:rsidRDefault="0097003B" w:rsidP="00633157">
      <w:pPr>
        <w:contextualSpacing/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7D80B5C3" w14:textId="6C8786EF" w:rsidR="0097003B" w:rsidRPr="00E02A8C" w:rsidRDefault="0097003B" w:rsidP="0097003B">
      <w:pPr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  <w:r w:rsidRPr="00E02A8C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Isaiah, Jeremiah, Lamentations, Ezekiel, Daniel</w:t>
      </w:r>
    </w:p>
    <w:p w14:paraId="4DC9E49D" w14:textId="593BE9E9" w:rsidR="0097003B" w:rsidRPr="00E02A8C" w:rsidRDefault="0097003B" w:rsidP="0097003B">
      <w:pPr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  <w:r w:rsidRPr="00E02A8C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Hosea, Joel, Amos, Obadiah, Jonah, Micah, Nahum, Habakkuk, Zephaniah, Haggai, Zechariah, Malachi</w:t>
      </w:r>
    </w:p>
    <w:p w14:paraId="100A7D97" w14:textId="77777777" w:rsidR="0097003B" w:rsidRPr="00633157" w:rsidRDefault="0097003B" w:rsidP="00633157">
      <w:pPr>
        <w:contextualSpacing/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08E5ADDA" w14:textId="3822B3FF" w:rsidR="00A10013" w:rsidRDefault="00F63F18" w:rsidP="00A10013">
      <w:p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The prophets. The call of God to His people to be faithful to Him</w:t>
      </w:r>
      <w:r w:rsidR="00BB45FE">
        <w:rPr>
          <w:rFonts w:ascii="Century Gothic" w:hAnsi="Century Gothic"/>
          <w:kern w:val="0"/>
          <w:sz w:val="28"/>
          <w:szCs w:val="28"/>
          <w14:ligatures w14:val="none"/>
        </w:rPr>
        <w:t>. The foretelling of Christ.</w:t>
      </w:r>
    </w:p>
    <w:p w14:paraId="4D2FAEFC" w14:textId="77777777" w:rsidR="00BB45FE" w:rsidRDefault="00BB45FE" w:rsidP="00A10013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2308083B" w14:textId="3172FF73" w:rsidR="00BB45FE" w:rsidRDefault="00BB45FE" w:rsidP="00A10013">
      <w:p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Slide 1</w:t>
      </w:r>
      <w:r w:rsidR="00B024B7">
        <w:rPr>
          <w:rFonts w:ascii="Century Gothic" w:hAnsi="Century Gothic"/>
          <w:kern w:val="0"/>
          <w:sz w:val="28"/>
          <w:szCs w:val="28"/>
          <w14:ligatures w14:val="none"/>
        </w:rPr>
        <w:t>0</w:t>
      </w:r>
      <w:r>
        <w:rPr>
          <w:rFonts w:ascii="Century Gothic" w:hAnsi="Century Gothic"/>
          <w:kern w:val="0"/>
          <w:sz w:val="28"/>
          <w:szCs w:val="28"/>
          <w14:ligatures w14:val="none"/>
        </w:rPr>
        <w:t>:</w:t>
      </w:r>
    </w:p>
    <w:p w14:paraId="59FAE7D9" w14:textId="1E2AC194" w:rsidR="00BB45FE" w:rsidRPr="00753C0E" w:rsidRDefault="00BB45FE" w:rsidP="00A10013">
      <w:pPr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  <w:r w:rsidRPr="00753C0E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Matthew, Mark, Luke and John</w:t>
      </w:r>
    </w:p>
    <w:p w14:paraId="59E9070A" w14:textId="596428CE" w:rsidR="00753C0E" w:rsidRDefault="00753C0E" w:rsidP="00A10013">
      <w:p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The gospels. The accounts of Jesus life, death, resurrection and teachings.</w:t>
      </w:r>
    </w:p>
    <w:p w14:paraId="705320B7" w14:textId="191B29DA" w:rsidR="00753C0E" w:rsidRDefault="00753C0E" w:rsidP="00A10013">
      <w:pPr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  <w:r w:rsidRPr="00753C0E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Acts</w:t>
      </w:r>
    </w:p>
    <w:p w14:paraId="12BD7D2F" w14:textId="09977CEE" w:rsidR="00753C0E" w:rsidRDefault="001A41BE" w:rsidP="00A10013">
      <w:p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 xml:space="preserve">The empowerment of God’s people to fulfil God’s plan </w:t>
      </w:r>
      <w:r w:rsidR="00F83AE8">
        <w:rPr>
          <w:rFonts w:ascii="Century Gothic" w:hAnsi="Century Gothic"/>
          <w:kern w:val="0"/>
          <w:sz w:val="28"/>
          <w:szCs w:val="28"/>
          <w14:ligatures w14:val="none"/>
        </w:rPr>
        <w:t xml:space="preserve">for the church </w:t>
      </w:r>
      <w:r w:rsidR="004B3C1B">
        <w:rPr>
          <w:rFonts w:ascii="Century Gothic" w:hAnsi="Century Gothic"/>
          <w:kern w:val="0"/>
          <w:sz w:val="28"/>
          <w:szCs w:val="28"/>
          <w14:ligatures w14:val="none"/>
        </w:rPr>
        <w:t xml:space="preserve">to make Christ known </w:t>
      </w:r>
      <w:r w:rsidR="00F83AE8">
        <w:rPr>
          <w:rFonts w:ascii="Century Gothic" w:hAnsi="Century Gothic"/>
          <w:kern w:val="0"/>
          <w:sz w:val="28"/>
          <w:szCs w:val="28"/>
          <w14:ligatures w14:val="none"/>
        </w:rPr>
        <w:t>and the advance of His kingdom.</w:t>
      </w:r>
    </w:p>
    <w:p w14:paraId="7E3A8093" w14:textId="65E00107" w:rsidR="00F83AE8" w:rsidRDefault="00F83AE8" w:rsidP="00A10013">
      <w:p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Slide 1</w:t>
      </w:r>
      <w:r w:rsidR="00B024B7">
        <w:rPr>
          <w:rFonts w:ascii="Century Gothic" w:hAnsi="Century Gothic"/>
          <w:kern w:val="0"/>
          <w:sz w:val="28"/>
          <w:szCs w:val="28"/>
          <w14:ligatures w14:val="none"/>
        </w:rPr>
        <w:t>1</w:t>
      </w:r>
      <w:r>
        <w:rPr>
          <w:rFonts w:ascii="Century Gothic" w:hAnsi="Century Gothic"/>
          <w:kern w:val="0"/>
          <w:sz w:val="28"/>
          <w:szCs w:val="28"/>
          <w14:ligatures w14:val="none"/>
        </w:rPr>
        <w:t>:</w:t>
      </w:r>
    </w:p>
    <w:p w14:paraId="5F25734D" w14:textId="4BCD8C6C" w:rsidR="00F83AE8" w:rsidRDefault="00F83AE8" w:rsidP="00F83AE8">
      <w:pPr>
        <w:contextualSpacing/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  <w:r w:rsidRPr="00E02A8C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The New Testament letters/epistles</w:t>
      </w:r>
    </w:p>
    <w:p w14:paraId="7CD639E4" w14:textId="77777777" w:rsidR="00F83AE8" w:rsidRDefault="00F83AE8" w:rsidP="00F83AE8">
      <w:pPr>
        <w:contextualSpacing/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</w:p>
    <w:p w14:paraId="03DAA7C0" w14:textId="1E8DAFF2" w:rsidR="00F83AE8" w:rsidRDefault="00F83AE8" w:rsidP="00F83AE8">
      <w:p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L</w:t>
      </w:r>
      <w:r w:rsidRPr="00B63DF6">
        <w:rPr>
          <w:rFonts w:ascii="Century Gothic" w:hAnsi="Century Gothic"/>
          <w:kern w:val="0"/>
          <w:sz w:val="28"/>
          <w:szCs w:val="28"/>
          <w14:ligatures w14:val="none"/>
        </w:rPr>
        <w:t>etters to individuals, a church or group of churches</w:t>
      </w:r>
      <w:r w:rsidR="004043C7">
        <w:rPr>
          <w:rFonts w:ascii="Century Gothic" w:hAnsi="Century Gothic"/>
          <w:kern w:val="0"/>
          <w:sz w:val="28"/>
          <w:szCs w:val="28"/>
          <w14:ligatures w14:val="none"/>
        </w:rPr>
        <w:t xml:space="preserve"> to teach about </w:t>
      </w:r>
      <w:r w:rsidR="00977F00">
        <w:rPr>
          <w:rFonts w:ascii="Century Gothic" w:hAnsi="Century Gothic"/>
          <w:kern w:val="0"/>
          <w:sz w:val="28"/>
          <w:szCs w:val="28"/>
          <w14:ligatures w14:val="none"/>
        </w:rPr>
        <w:t xml:space="preserve">Christ and </w:t>
      </w:r>
      <w:r w:rsidR="004043C7">
        <w:rPr>
          <w:rFonts w:ascii="Century Gothic" w:hAnsi="Century Gothic"/>
          <w:kern w:val="0"/>
          <w:sz w:val="28"/>
          <w:szCs w:val="28"/>
          <w14:ligatures w14:val="none"/>
        </w:rPr>
        <w:t>the gospel, encourage, warn</w:t>
      </w:r>
      <w:r w:rsidR="003C5FC2">
        <w:rPr>
          <w:rFonts w:ascii="Century Gothic" w:hAnsi="Century Gothic"/>
          <w:kern w:val="0"/>
          <w:sz w:val="28"/>
          <w:szCs w:val="28"/>
          <w14:ligatures w14:val="none"/>
        </w:rPr>
        <w:t xml:space="preserve"> and direct.</w:t>
      </w:r>
    </w:p>
    <w:p w14:paraId="699C2904" w14:textId="5601A703" w:rsidR="003C5FC2" w:rsidRPr="0015515E" w:rsidRDefault="003C5FC2" w:rsidP="00F83AE8">
      <w:pPr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  <w:r w:rsidRPr="0015515E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Revelation</w:t>
      </w:r>
    </w:p>
    <w:p w14:paraId="276E7BA7" w14:textId="63A7830A" w:rsidR="0015515E" w:rsidRDefault="0015515E" w:rsidP="0015515E">
      <w:p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Letters to seven churches</w:t>
      </w:r>
    </w:p>
    <w:p w14:paraId="2A9C4C84" w14:textId="59CD0E46" w:rsidR="00D450C2" w:rsidRDefault="00D450C2" w:rsidP="0015515E">
      <w:p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lastRenderedPageBreak/>
        <w:t>End times. God’s justice and judgement.</w:t>
      </w:r>
    </w:p>
    <w:p w14:paraId="27EAE39C" w14:textId="1D682713" w:rsidR="00D450C2" w:rsidRDefault="00205874" w:rsidP="0015515E">
      <w:p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Slide 1</w:t>
      </w:r>
      <w:r w:rsidR="00B024B7">
        <w:rPr>
          <w:rFonts w:ascii="Century Gothic" w:hAnsi="Century Gothic"/>
          <w:kern w:val="0"/>
          <w:sz w:val="28"/>
          <w:szCs w:val="28"/>
          <w14:ligatures w14:val="none"/>
        </w:rPr>
        <w:t>2</w:t>
      </w:r>
      <w:r>
        <w:rPr>
          <w:rFonts w:ascii="Century Gothic" w:hAnsi="Century Gothic"/>
          <w:kern w:val="0"/>
          <w:sz w:val="28"/>
          <w:szCs w:val="28"/>
          <w14:ligatures w14:val="none"/>
        </w:rPr>
        <w:t>:</w:t>
      </w:r>
    </w:p>
    <w:p w14:paraId="53A04D96" w14:textId="119EC9EF" w:rsidR="00205874" w:rsidRDefault="00205874" w:rsidP="0015515E">
      <w:pPr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</w:pPr>
      <w:r w:rsidRPr="00205874">
        <w:rPr>
          <w:rFonts w:ascii="Century Gothic" w:hAnsi="Century Gothic"/>
          <w:b/>
          <w:bCs/>
          <w:kern w:val="0"/>
          <w:sz w:val="28"/>
          <w:szCs w:val="28"/>
          <w14:ligatures w14:val="none"/>
        </w:rPr>
        <w:t>How do we read the Bible?</w:t>
      </w:r>
    </w:p>
    <w:p w14:paraId="35A928EC" w14:textId="37990C24" w:rsidR="00205874" w:rsidRDefault="00205874" w:rsidP="00205874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Pray</w:t>
      </w:r>
    </w:p>
    <w:p w14:paraId="3CC9350A" w14:textId="5B2FC0BD" w:rsidR="00205874" w:rsidRDefault="00205874" w:rsidP="00205874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Systematically</w:t>
      </w:r>
      <w:r w:rsidR="00F07B6D">
        <w:rPr>
          <w:rFonts w:ascii="Century Gothic" w:hAnsi="Century Gothic"/>
          <w:kern w:val="0"/>
          <w:sz w:val="28"/>
          <w:szCs w:val="28"/>
          <w14:ligatures w14:val="none"/>
        </w:rPr>
        <w:t>. Planned. OT and NT.</w:t>
      </w:r>
    </w:p>
    <w:p w14:paraId="29AB5E4D" w14:textId="5DAB90D5" w:rsidR="00F07B6D" w:rsidRDefault="00F07B6D" w:rsidP="00205874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Patterns and Focus</w:t>
      </w:r>
    </w:p>
    <w:p w14:paraId="48D3A664" w14:textId="625DC0FC" w:rsidR="00F07B6D" w:rsidRDefault="00F07B6D" w:rsidP="00205874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Take time</w:t>
      </w:r>
    </w:p>
    <w:p w14:paraId="3364A269" w14:textId="2C0CD68B" w:rsidR="00F07B6D" w:rsidRDefault="00F07B6D" w:rsidP="00205874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Keep a journal</w:t>
      </w:r>
    </w:p>
    <w:p w14:paraId="2CCF385C" w14:textId="594FAC8E" w:rsidR="00F07B6D" w:rsidRDefault="00F07B6D" w:rsidP="00205874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Use study aids</w:t>
      </w:r>
    </w:p>
    <w:p w14:paraId="5034CAC4" w14:textId="78FF8CD7" w:rsidR="00F07B6D" w:rsidRDefault="00F07B6D" w:rsidP="00205874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Memorise</w:t>
      </w:r>
    </w:p>
    <w:p w14:paraId="65124B69" w14:textId="5722C77B" w:rsidR="009E20E9" w:rsidRDefault="009E20E9" w:rsidP="009E20E9">
      <w:pPr>
        <w:rPr>
          <w:rFonts w:ascii="Century Gothic" w:hAnsi="Century Gothic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kern w:val="0"/>
          <w:sz w:val="28"/>
          <w:szCs w:val="28"/>
          <w14:ligatures w14:val="none"/>
        </w:rPr>
        <w:t>Slide 1</w:t>
      </w:r>
      <w:r w:rsidR="00B024B7">
        <w:rPr>
          <w:rFonts w:ascii="Century Gothic" w:hAnsi="Century Gothic"/>
          <w:kern w:val="0"/>
          <w:sz w:val="28"/>
          <w:szCs w:val="28"/>
          <w14:ligatures w14:val="none"/>
        </w:rPr>
        <w:t>3</w:t>
      </w:r>
      <w:r w:rsidR="008757B4">
        <w:rPr>
          <w:rFonts w:ascii="Century Gothic" w:hAnsi="Century Gothic"/>
          <w:kern w:val="0"/>
          <w:sz w:val="28"/>
          <w:szCs w:val="28"/>
          <w14:ligatures w14:val="none"/>
        </w:rPr>
        <w:t>:</w:t>
      </w:r>
    </w:p>
    <w:p w14:paraId="00D7AE15" w14:textId="77777777" w:rsidR="008757B4" w:rsidRDefault="008757B4" w:rsidP="008757B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Share with your formation group your approach to reading the Bible.</w:t>
      </w:r>
    </w:p>
    <w:p w14:paraId="6D3E079C" w14:textId="77777777" w:rsidR="008757B4" w:rsidRDefault="008757B4" w:rsidP="008757B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How do you experience the Bible impacting your own life?</w:t>
      </w:r>
    </w:p>
    <w:p w14:paraId="7FB6DD69" w14:textId="77777777" w:rsidR="008757B4" w:rsidRDefault="008757B4" w:rsidP="008757B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What do you find the biggest challenge to consistently reading and studying the Bible?</w:t>
      </w:r>
    </w:p>
    <w:p w14:paraId="2559068C" w14:textId="77777777" w:rsidR="008757B4" w:rsidRDefault="008757B4" w:rsidP="008757B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What do you find hard in understanding and applying the Bible?</w:t>
      </w:r>
    </w:p>
    <w:p w14:paraId="1A093D1A" w14:textId="77777777" w:rsidR="008757B4" w:rsidRPr="009E20E9" w:rsidRDefault="008757B4" w:rsidP="009E20E9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5B4B7F2F" w14:textId="77777777" w:rsidR="00205874" w:rsidRDefault="00205874" w:rsidP="0015515E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3AB661E0" w14:textId="77777777" w:rsidR="0015515E" w:rsidRPr="0015515E" w:rsidRDefault="0015515E" w:rsidP="0015515E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2C819FC2" w14:textId="77777777" w:rsidR="00F83AE8" w:rsidRPr="00B8575C" w:rsidRDefault="00F83AE8" w:rsidP="00F83AE8">
      <w:pPr>
        <w:contextualSpacing/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1723E12A" w14:textId="77777777" w:rsidR="00F83AE8" w:rsidRPr="00753C0E" w:rsidRDefault="00F83AE8" w:rsidP="00A10013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6ED1B1D6" w14:textId="77777777" w:rsidR="00A10013" w:rsidRPr="00E02A8C" w:rsidRDefault="00A10013" w:rsidP="00511A4E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4392AD59" w14:textId="77777777" w:rsidR="00511A4E" w:rsidRPr="00441655" w:rsidRDefault="00511A4E" w:rsidP="00441655">
      <w:pPr>
        <w:rPr>
          <w:rFonts w:ascii="Century Gothic" w:hAnsi="Century Gothic"/>
          <w:sz w:val="28"/>
          <w:szCs w:val="28"/>
        </w:rPr>
      </w:pPr>
    </w:p>
    <w:sectPr w:rsidR="00511A4E" w:rsidRPr="00441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0260"/>
    <w:multiLevelType w:val="hybridMultilevel"/>
    <w:tmpl w:val="719629FC"/>
    <w:lvl w:ilvl="0" w:tplc="BE125C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E80"/>
    <w:multiLevelType w:val="hybridMultilevel"/>
    <w:tmpl w:val="E4D4298A"/>
    <w:lvl w:ilvl="0" w:tplc="F918C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31F2E"/>
    <w:multiLevelType w:val="hybridMultilevel"/>
    <w:tmpl w:val="193C76BC"/>
    <w:lvl w:ilvl="0" w:tplc="C72C60FC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C6366F0"/>
    <w:multiLevelType w:val="hybridMultilevel"/>
    <w:tmpl w:val="7884EE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F3F18"/>
    <w:multiLevelType w:val="hybridMultilevel"/>
    <w:tmpl w:val="84C866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80992">
    <w:abstractNumId w:val="1"/>
  </w:num>
  <w:num w:numId="2" w16cid:durableId="1976333675">
    <w:abstractNumId w:val="2"/>
  </w:num>
  <w:num w:numId="3" w16cid:durableId="306789732">
    <w:abstractNumId w:val="0"/>
  </w:num>
  <w:num w:numId="4" w16cid:durableId="80957232">
    <w:abstractNumId w:val="3"/>
  </w:num>
  <w:num w:numId="5" w16cid:durableId="312029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55"/>
    <w:rsid w:val="001509EC"/>
    <w:rsid w:val="0015515E"/>
    <w:rsid w:val="001A41BE"/>
    <w:rsid w:val="001F2B8B"/>
    <w:rsid w:val="00205874"/>
    <w:rsid w:val="00254C08"/>
    <w:rsid w:val="003C5FC2"/>
    <w:rsid w:val="003D1D02"/>
    <w:rsid w:val="004043C7"/>
    <w:rsid w:val="00441655"/>
    <w:rsid w:val="004B3C1B"/>
    <w:rsid w:val="005028B4"/>
    <w:rsid w:val="00511A4E"/>
    <w:rsid w:val="00577F92"/>
    <w:rsid w:val="00605491"/>
    <w:rsid w:val="00633157"/>
    <w:rsid w:val="0064246B"/>
    <w:rsid w:val="00753C0E"/>
    <w:rsid w:val="007949B4"/>
    <w:rsid w:val="007D19B3"/>
    <w:rsid w:val="007F6AEF"/>
    <w:rsid w:val="008757B4"/>
    <w:rsid w:val="008A6E33"/>
    <w:rsid w:val="00900890"/>
    <w:rsid w:val="0097003B"/>
    <w:rsid w:val="00977F00"/>
    <w:rsid w:val="009D73C0"/>
    <w:rsid w:val="009E20E9"/>
    <w:rsid w:val="00A10013"/>
    <w:rsid w:val="00B024B7"/>
    <w:rsid w:val="00B804EF"/>
    <w:rsid w:val="00BB45FE"/>
    <w:rsid w:val="00D450C2"/>
    <w:rsid w:val="00D612F8"/>
    <w:rsid w:val="00DF1D82"/>
    <w:rsid w:val="00F07B6D"/>
    <w:rsid w:val="00F2049E"/>
    <w:rsid w:val="00F63F18"/>
    <w:rsid w:val="00F83AE8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4507"/>
  <w15:chartTrackingRefBased/>
  <w15:docId w15:val="{40D1A270-C051-4E01-B097-0EDA2DA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6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6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6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6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Playfoot</dc:creator>
  <cp:keywords/>
  <dc:description/>
  <cp:lastModifiedBy>Phil Playfoot</cp:lastModifiedBy>
  <cp:revision>33</cp:revision>
  <dcterms:created xsi:type="dcterms:W3CDTF">2025-10-27T08:45:00Z</dcterms:created>
  <dcterms:modified xsi:type="dcterms:W3CDTF">2025-10-27T10:45:00Z</dcterms:modified>
</cp:coreProperties>
</file>